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99" w:rsidRPr="00A64A99" w:rsidRDefault="00A64A99" w:rsidP="00A64A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64A99">
        <w:rPr>
          <w:rFonts w:ascii="Arial" w:eastAsia="Times New Roman" w:hAnsi="Arial" w:cs="Arial"/>
          <w:sz w:val="24"/>
          <w:szCs w:val="24"/>
          <w:lang w:eastAsia="hr-HR"/>
        </w:rPr>
        <w:t>DULJINA TEKSTA 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Jezična djelatnost   Duljina teksta   Broj riječi  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Slušanje s razumijevanjem   srednje dugi i jednostavni 160 - 300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Čitanje s razumijevanjem   srednje dugi i srednje  složeni izvorni tekst   160 - 300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Pisanje   kratki jednostavni 60 - 100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Govorenje - monolog   srednje dugi i jednostavni 2 - 3 1/2 min. 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Govorenje - međudjelovanje   srednje dugi i jednostavni  2 1⁄2 - 5 min.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Elementi vrednovanja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ELEMENTI VREDOVANJA RAZINA USVOJENOSTI OCJENA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1. Usmeno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2. Pisano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3. Slušanje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4. Čitanje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Nakon slušanja (čitanja) teksta učenik, uz stalnu pomoć, pokazuje razumijevanje nekih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ključnih i specifičnih informacija. Razumijevanje slušnog (pisanog) teksta moguće 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samo uz prilagodbu. Pokazuje razumijevanje pisanog teksta (u slušnom tekstu fraza 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najčešće korištenih riječi) iz područja od neposrednog osobnog interesa.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govorenju je učeniku potrebna stalna pomoć i slušni model. Oslanja se isključivo na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osnovni vokabular i jednostavne gramatičke strukture srednje razine složenosti i pri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tome puno griješi, što često ometa razumijevanje poruke. Produkcija je moguća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isključivo u poznatim komunikacijskim situacijama i u obliku jednostavnog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neplaniranog razgovora. Učenik izriče svoje mišljenje, ideje i stavove, no ne daje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primjere. Izgovor je oponašanje naglaska i/ili akcenta, ritma i intonacije.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pisanju učenik zadatak izvršava minimalno, slijed misli je često otežan, potrebna mu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je stalna pomoć. Koristi ograničen vokabular i neke primjerene gramatičke strukture s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čestim pogreškama koje utječu na razumijevanje teksta. Uz stalnu pomoć i smjernice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ispravlja svoj tekst.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Dovoljan (2)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1. Usmeno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2. Pisano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3. Slušanje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4. Čitanje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Nakon slušanja (čitanja) teksta učenik, uz čestu pomoć, pokazuje razumijevanje nekih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ključnih i specifičnih informacija. Razumijevanje slušnog (pisanog) teksta moguće 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uz manju prilagodbu. Pokazuje razumijevanje pisanog teksta (govornih kratkih 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jednostavnih poruka) iz područja od neposrednog osobnog interesa.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govorenju je učeniku potrebna česta pomoć i slušni model. Snalazi se samo u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poznatim komunikacijskim situacijama i jednostavnom neplaniranom razgovoru.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Dobar (3)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lastRenderedPageBreak/>
        <w:br/>
        <w:t>Učenik izriče svoje mišljenje, ideje i stavove, te pokušava dati primjere. Pokreće,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održava i završava razgovor. Koristi skroman vokabular i gramatičke strukture srednje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razine složenosti, a pogreške ponekad otežavaju razumijevanje poruke. Uz čestu pomoć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koristi odgovarajući naglasak i/ili akcent, ritam i intonaciju. Ispravlja svoj govor uz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pomoć i smjernice.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pisanju učenik zadatak izvršava djelomično, ideje su djelomično razrađene. Misli su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općenito razumljive s ponekim odstupanjem od logičnog slijeda. Koristi jednostavan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vokabular i neke gramatičke strukture srednje razine složenosti. Učestalost pogrešaka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zahtijeva često ponovno čitanje na mjestima. Primjenjuje poneka pravopisna pravila.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Uz čestu pomoć i smjernice ispravlja svoj tekst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1. Usmeno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2. Pisano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3. Slušanje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4. Čitanje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Nakon slušanja (čitanja) teksta učenik, uz povremenu pomoć, pokazuje razumijevanje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većine ključnih i specifičnih informacija. Razumijevanje slušnog teksta moguće je uz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minimalnu prilagodbu. Pokazuje razumijevanje složenijeg pisanog teksta (kratkog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govora) o poznatim temama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govorenju je učeniku potrebna povremena pomoć i to s naglaskom i/ili akcentom,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ritmom i intonacijom. Prilagođava prozodiju različitim komunikacijskim situacijama te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aktivno sudjeluje u jednostavnom neplaniranom i dužem planiranom razgovoru.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Razgovor često pokreće, održava i završava te preuzima pravo na riječ. Koristi dobar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raspon vokabulara i gramatičke strukture srednje razine složenosti uz povremene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pogreške. Ispravlja svoj govor uz smjernice.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pisanju učenik zadatak izvršava u potpunosti, uz blago odstupanje. Tekst organizira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odlomke te razrađuje ideje. Misli su većinom poredane logičnim slijedom i lako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razumljive. Gramatičke strukture srednje razine složenosti su uglavnom točne, kao 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primjena pravopisnih pravila. Uz povremenu pomoć ispravlja svoj tekst.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Vrlo dobar (4)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1. Usmeno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2. Pisano izražavanje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3. Slušanje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4. Čitanje s razumijevanjem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Nakon slušanja (čitanja) teksta učenik samostalno pokazuje razumijevanje teksta 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povezuje ključne i specifične informacije s primjerima iz teksta. Razumijevanje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slušnog teksta moguće je uz minimalnu prilagodbu. Pokazuje razumijevanje složenog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pisanog teksta (dužeg govora) o poznatim temama.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Odličan (5)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govorenju je učenik samostalan i kreativno prilagođava prozodiju različitim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komunikacijskim situacijama, izražava vlastito mišljenje, ideje i stavove i potkrepljuje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ih odgovarajućim dokazima i primjerima. Aktivno i samoinicijativno sudjeluje u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jednostavnom neplaniranom i dužem planiranom razgovoru. Samostalno upotrebljava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širok raspon vokabulara, točno koristi razne gramatičke strukture srednje razine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složenosti. Samostalno ispravlja svoj govor.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U pisanju učenik zadatak izvršava u potpunosti, samostalno i kreativno. Tekst jasno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organizira u odlomke te precizno razrađuje ideje. Misli su poredane logičnim slijedom i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lako razumljive. Točno i precizno primjenjuje pravopisna pravila, koristi širok raspon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vokabulara primjeren sadržaju uz zanemarive pogreške. Točno koristi raznovrsne</w:t>
      </w:r>
      <w:r w:rsidRPr="00A64A99">
        <w:rPr>
          <w:rFonts w:ascii="Arial" w:eastAsia="Times New Roman" w:hAnsi="Arial" w:cs="Arial"/>
          <w:sz w:val="24"/>
          <w:szCs w:val="24"/>
          <w:lang w:eastAsia="hr-HR"/>
        </w:rPr>
        <w:br/>
        <w:t>gramatičke strukture srednje razine složenosti. Samostalno ispravlja svoj tekst.</w:t>
      </w:r>
    </w:p>
    <w:p w:rsidR="008E3A98" w:rsidRDefault="008E3A98">
      <w:bookmarkStart w:id="0" w:name="_GoBack"/>
      <w:bookmarkEnd w:id="0"/>
    </w:p>
    <w:sectPr w:rsidR="008E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9"/>
    <w:rsid w:val="008E3A98"/>
    <w:rsid w:val="00A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FA98B-811A-41A9-B814-EF070A5B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8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2025-09-17T15:26:00Z</dcterms:created>
  <dcterms:modified xsi:type="dcterms:W3CDTF">2025-09-17T15:28:00Z</dcterms:modified>
</cp:coreProperties>
</file>