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4E" w:rsidRDefault="00DB02F1">
      <w:pPr>
        <w:pStyle w:val="Naslov"/>
      </w:pPr>
      <w:r>
        <w:t>OBRAZAC POZIVA ZA ORGANIZACIJU VIŠEDNEVNE IZVANUČIONIČKE NASTAVE</w:t>
      </w:r>
    </w:p>
    <w:p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1138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 w:rsidR="00F4524E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F4524E" w:rsidRDefault="00666F07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2/2022</w:t>
            </w:r>
          </w:p>
        </w:tc>
        <w:tc>
          <w:tcPr>
            <w:tcW w:w="6581" w:type="dxa"/>
            <w:gridSpan w:val="11"/>
            <w:tcBorders>
              <w:top w:val="nil"/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19" w:type="dxa"/>
            <w:gridSpan w:val="9"/>
          </w:tcPr>
          <w:p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:rsidTr="00356096">
        <w:trPr>
          <w:trHeight w:val="251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19" w:type="dxa"/>
            <w:gridSpan w:val="9"/>
          </w:tcPr>
          <w:p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 w:rsidR="00DB02F1">
              <w:rPr>
                <w:i/>
                <w:sz w:val="20"/>
              </w:rPr>
              <w:t>(čl. 13. st. 13.)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6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:rsidR="00F4524E" w:rsidRPr="00FD44DF" w:rsidRDefault="00666F07" w:rsidP="00DB02F1">
            <w:pPr>
              <w:pStyle w:val="TableParagraph"/>
              <w:spacing w:line="231" w:lineRule="exact"/>
              <w:ind w:left="195"/>
            </w:pPr>
            <w:r>
              <w:t>2.a,b.c.d.e</w:t>
            </w:r>
          </w:p>
        </w:tc>
        <w:tc>
          <w:tcPr>
            <w:tcW w:w="2785" w:type="dxa"/>
            <w:gridSpan w:val="3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5" w:type="dxa"/>
            <w:gridSpan w:val="5"/>
          </w:tcPr>
          <w:p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:rsidR="00F4524E" w:rsidRDefault="00666F07">
            <w:pPr>
              <w:pStyle w:val="TableParagraph"/>
              <w:spacing w:line="231" w:lineRule="exact"/>
              <w:ind w:right="82"/>
              <w:jc w:val="right"/>
            </w:pPr>
            <w:r>
              <w:t xml:space="preserve">3 </w:t>
            </w:r>
            <w:r w:rsidR="00DB02F1">
              <w:t>dana</w:t>
            </w:r>
          </w:p>
        </w:tc>
        <w:tc>
          <w:tcPr>
            <w:tcW w:w="3315" w:type="dxa"/>
            <w:gridSpan w:val="5"/>
          </w:tcPr>
          <w:p w:rsidR="00F4524E" w:rsidRDefault="00666F07">
            <w:pPr>
              <w:pStyle w:val="TableParagraph"/>
              <w:spacing w:line="231" w:lineRule="exact"/>
              <w:ind w:left="1418"/>
            </w:pPr>
            <w:r>
              <w:t xml:space="preserve">2 </w:t>
            </w:r>
            <w:r w:rsidR="00DB02F1">
              <w:t>noćenja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DB02F1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ab/>
              <w:t>dana</w:t>
            </w:r>
          </w:p>
        </w:tc>
        <w:tc>
          <w:tcPr>
            <w:tcW w:w="3315" w:type="dxa"/>
            <w:gridSpan w:val="5"/>
          </w:tcPr>
          <w:p w:rsidR="00F4524E" w:rsidRDefault="00DB02F1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ab/>
              <w:t>noćenja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5" w:type="dxa"/>
            <w:gridSpan w:val="5"/>
          </w:tcPr>
          <w:p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ind w:left="195"/>
              <w:rPr>
                <w:b/>
              </w:rPr>
            </w:pPr>
            <w:r>
              <w:rPr>
                <w:b/>
              </w:rPr>
              <w:t>Srednja Dalmacija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6"/>
            <w:vMerge w:val="restart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:rsidR="00F4524E" w:rsidRDefault="00666F07" w:rsidP="00FD44DF">
            <w:pPr>
              <w:pStyle w:val="TableParagraph"/>
              <w:spacing w:before="120"/>
              <w:ind w:left="195"/>
            </w:pPr>
            <w:r>
              <w:t>19.</w:t>
            </w:r>
          </w:p>
        </w:tc>
        <w:tc>
          <w:tcPr>
            <w:tcW w:w="873" w:type="dxa"/>
            <w:gridSpan w:val="2"/>
          </w:tcPr>
          <w:p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05.</w:t>
            </w:r>
          </w:p>
        </w:tc>
        <w:tc>
          <w:tcPr>
            <w:tcW w:w="875" w:type="dxa"/>
            <w:gridSpan w:val="2"/>
          </w:tcPr>
          <w:p w:rsidR="00F4524E" w:rsidRDefault="00666F07" w:rsidP="00DB02F1">
            <w:pPr>
              <w:pStyle w:val="TableParagraph"/>
              <w:spacing w:before="120"/>
              <w:ind w:left="138"/>
            </w:pPr>
            <w:r>
              <w:t>21.</w:t>
            </w:r>
          </w:p>
        </w:tc>
        <w:tc>
          <w:tcPr>
            <w:tcW w:w="874" w:type="dxa"/>
            <w:gridSpan w:val="3"/>
          </w:tcPr>
          <w:p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05.</w:t>
            </w:r>
          </w:p>
        </w:tc>
        <w:tc>
          <w:tcPr>
            <w:tcW w:w="2019" w:type="dxa"/>
          </w:tcPr>
          <w:p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2022.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6"/>
            <w:vMerge/>
            <w:tcBorders>
              <w:top w:val="nil"/>
              <w:left w:val="nil"/>
            </w:tcBorders>
            <w:shd w:val="clear" w:color="auto" w:fill="D9D9D9"/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19" w:type="dxa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:rsidTr="00356096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:rsidR="00F4524E" w:rsidRDefault="00666F07" w:rsidP="00DB02F1">
            <w:pPr>
              <w:pStyle w:val="TableParagraph"/>
              <w:spacing w:line="249" w:lineRule="exact"/>
              <w:ind w:left="195"/>
            </w:pPr>
            <w:r>
              <w:t>58</w:t>
            </w:r>
          </w:p>
        </w:tc>
        <w:tc>
          <w:tcPr>
            <w:tcW w:w="4010" w:type="dxa"/>
            <w:gridSpan w:val="7"/>
          </w:tcPr>
          <w:p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:rsidR="00F4524E" w:rsidRDefault="00DB02F1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tri učenika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19" w:type="dxa"/>
            <w:gridSpan w:val="9"/>
            <w:tcBorders>
              <w:right w:val="nil"/>
            </w:tcBorders>
          </w:tcPr>
          <w:p w:rsidR="00F4524E" w:rsidRPr="00356096" w:rsidRDefault="00666F07" w:rsidP="00FD44DF">
            <w:pPr>
              <w:pStyle w:val="TableParagraph"/>
              <w:spacing w:before="5" w:line="226" w:lineRule="exact"/>
              <w:ind w:left="1417"/>
            </w:pPr>
            <w:r>
              <w:t>3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46" w:lineRule="exact"/>
              <w:ind w:left="195"/>
            </w:pPr>
            <w:r>
              <w:t>0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:rsidTr="00356096">
        <w:trPr>
          <w:trHeight w:val="506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46" w:lineRule="exact"/>
              <w:ind w:left="195"/>
            </w:pPr>
            <w:proofErr w:type="spellStart"/>
            <w:r>
              <w:t>Rizvanuša</w:t>
            </w:r>
            <w:proofErr w:type="spellEnd"/>
            <w:r>
              <w:t xml:space="preserve"> (Lika), Šibenik, Otok </w:t>
            </w:r>
            <w:proofErr w:type="spellStart"/>
            <w:r>
              <w:t>Prvić</w:t>
            </w:r>
            <w:proofErr w:type="spellEnd"/>
            <w:r>
              <w:t>, NP Krka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:rsidTr="00356096">
        <w:trPr>
          <w:trHeight w:val="760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49" w:lineRule="exact"/>
              <w:ind w:left="195"/>
            </w:pPr>
            <w:r>
              <w:t>x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:rsidTr="00356096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19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:rsidR="00F4524E" w:rsidRDefault="00666F07">
            <w:pPr>
              <w:pStyle w:val="TableParagraph"/>
              <w:spacing w:line="17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X 3 zvjezdice</w:t>
            </w:r>
          </w:p>
        </w:tc>
      </w:tr>
      <w:tr w:rsidR="00F4524E" w:rsidTr="00356096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4524E" w:rsidRDefault="00DB02F1">
            <w:pPr>
              <w:pStyle w:val="TableParagraph"/>
              <w:spacing w:line="202" w:lineRule="exact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4524E" w:rsidRDefault="00DB02F1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:rsidR="00F4524E" w:rsidRDefault="00DB02F1">
            <w:pPr>
              <w:pStyle w:val="TableParagraph"/>
              <w:spacing w:line="202" w:lineRule="exact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19" w:type="dxa"/>
            <w:gridSpan w:val="9"/>
          </w:tcPr>
          <w:p w:rsidR="00F4524E" w:rsidRDefault="005B6D7F">
            <w:pPr>
              <w:pStyle w:val="TableParagraph"/>
              <w:spacing w:line="234" w:lineRule="exact"/>
              <w:ind w:left="85"/>
            </w:pPr>
            <w:r>
              <w:t>x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</w:tr>
      <w:tr w:rsidR="00356096" w:rsidTr="00356096">
        <w:trPr>
          <w:trHeight w:val="1281"/>
        </w:trPr>
        <w:tc>
          <w:tcPr>
            <w:tcW w:w="3823" w:type="dxa"/>
            <w:gridSpan w:val="7"/>
          </w:tcPr>
          <w:p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19" w:type="dxa"/>
            <w:gridSpan w:val="9"/>
          </w:tcPr>
          <w:p w:rsidR="00356096" w:rsidRDefault="005B6D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Ručak zadnjeg dana</w:t>
            </w:r>
          </w:p>
        </w:tc>
      </w:tr>
      <w:tr w:rsidR="00F4524E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6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:rsidR="00F4524E" w:rsidRDefault="005B6D7F" w:rsidP="00356096">
            <w:pPr>
              <w:pStyle w:val="TableParagraph"/>
              <w:spacing w:line="231" w:lineRule="exact"/>
              <w:ind w:left="200"/>
            </w:pPr>
            <w:proofErr w:type="spellStart"/>
            <w:r>
              <w:t>Rizvan</w:t>
            </w:r>
            <w:proofErr w:type="spellEnd"/>
            <w:r>
              <w:t xml:space="preserve"> - adrenalinski park, </w:t>
            </w:r>
            <w:proofErr w:type="spellStart"/>
            <w:r>
              <w:t>Civitas</w:t>
            </w:r>
            <w:proofErr w:type="spellEnd"/>
            <w:r>
              <w:t xml:space="preserve"> </w:t>
            </w:r>
            <w:proofErr w:type="spellStart"/>
            <w:r>
              <w:t>Sacra</w:t>
            </w:r>
            <w:proofErr w:type="spellEnd"/>
            <w:r>
              <w:t xml:space="preserve"> Šibenik, katedrala Šibenik, memorij</w:t>
            </w:r>
            <w:r w:rsidR="005B3F7D">
              <w:t>a</w:t>
            </w:r>
            <w:r>
              <w:t xml:space="preserve">lni centar Faust </w:t>
            </w:r>
            <w:proofErr w:type="spellStart"/>
            <w:r>
              <w:t>Frančić</w:t>
            </w:r>
            <w:proofErr w:type="spellEnd"/>
            <w:r>
              <w:t xml:space="preserve"> - </w:t>
            </w:r>
            <w:proofErr w:type="spellStart"/>
            <w:r>
              <w:t>Prvić</w:t>
            </w:r>
            <w:proofErr w:type="spellEnd"/>
            <w:r>
              <w:t xml:space="preserve">, NP Krka (otok </w:t>
            </w:r>
            <w:proofErr w:type="spellStart"/>
            <w:r>
              <w:t>Visovac</w:t>
            </w:r>
            <w:proofErr w:type="spellEnd"/>
            <w:r>
              <w:t xml:space="preserve"> samosta</w:t>
            </w:r>
            <w:r w:rsidR="00DB6788">
              <w:t>n,</w:t>
            </w:r>
            <w:r>
              <w:t xml:space="preserve"> manastir Krka</w:t>
            </w:r>
            <w:r w:rsidR="00DB6788">
              <w:t>)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5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5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:rsidR="00F4524E" w:rsidRDefault="00DB6788">
            <w:pPr>
              <w:pStyle w:val="TableParagraph"/>
              <w:spacing w:line="246" w:lineRule="exact"/>
              <w:ind w:right="73"/>
              <w:jc w:val="right"/>
              <w:rPr>
                <w:i/>
              </w:rPr>
            </w:pPr>
            <w:r>
              <w:t xml:space="preserve">X Šibenik                                                     </w:t>
            </w:r>
            <w:r w:rsidR="00356096">
              <w:t xml:space="preserve"> </w:t>
            </w:r>
            <w:r w:rsidR="00DB02F1">
              <w:t>(</w:t>
            </w:r>
            <w:r w:rsidR="00DB02F1">
              <w:rPr>
                <w:i/>
              </w:rPr>
              <w:t>sva</w:t>
            </w:r>
            <w:r w:rsidR="00DB02F1">
              <w:rPr>
                <w:i/>
                <w:spacing w:val="-13"/>
              </w:rPr>
              <w:t xml:space="preserve"> </w:t>
            </w:r>
            <w:r w:rsidR="00DB02F1">
              <w:rPr>
                <w:i/>
              </w:rPr>
              <w:t>navedena</w:t>
            </w:r>
          </w:p>
          <w:p w:rsidR="00F4524E" w:rsidRDefault="00DB02F1">
            <w:pPr>
              <w:pStyle w:val="TableParagraph"/>
              <w:spacing w:before="1" w:line="238" w:lineRule="exact"/>
              <w:ind w:right="75"/>
              <w:jc w:val="right"/>
            </w:pPr>
            <w:r>
              <w:rPr>
                <w:i/>
              </w:rPr>
              <w:t>odredišta</w:t>
            </w:r>
            <w:r>
              <w:rPr>
                <w:i/>
                <w:spacing w:val="-2"/>
              </w:rPr>
              <w:t xml:space="preserve"> </w:t>
            </w:r>
            <w:r>
              <w:t>)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8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34" w:lineRule="exact"/>
              <w:ind w:left="200"/>
            </w:pPr>
          </w:p>
        </w:tc>
      </w:tr>
      <w:tr w:rsidR="00F4524E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47" w:lineRule="exact"/>
              <w:ind w:left="200"/>
            </w:pP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5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31" w:lineRule="exact"/>
              <w:ind w:left="200"/>
            </w:pPr>
          </w:p>
        </w:tc>
      </w:tr>
      <w:tr w:rsidR="00F4524E" w:rsidTr="00356096">
        <w:trPr>
          <w:trHeight w:val="253"/>
        </w:trPr>
        <w:tc>
          <w:tcPr>
            <w:tcW w:w="9247" w:type="dxa"/>
            <w:gridSpan w:val="16"/>
            <w:shd w:val="clear" w:color="auto" w:fill="D9D9D9"/>
          </w:tcPr>
          <w:p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F4524E" w:rsidTr="00356096">
        <w:trPr>
          <w:trHeight w:val="420"/>
        </w:trPr>
        <w:tc>
          <w:tcPr>
            <w:tcW w:w="2685" w:type="dxa"/>
            <w:gridSpan w:val="6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62" w:type="dxa"/>
            <w:gridSpan w:val="10"/>
          </w:tcPr>
          <w:p w:rsidR="00F4524E" w:rsidRDefault="00DB6788" w:rsidP="00FD44DF">
            <w:pPr>
              <w:pStyle w:val="TableParagraph"/>
              <w:tabs>
                <w:tab w:val="left" w:pos="2673"/>
              </w:tabs>
              <w:spacing w:line="234" w:lineRule="exact"/>
              <w:ind w:left="1134"/>
              <w:rPr>
                <w:i/>
              </w:rPr>
            </w:pPr>
            <w:r>
              <w:rPr>
                <w:i/>
              </w:rPr>
              <w:t>9.04.2022.</w:t>
            </w:r>
            <w:r w:rsidR="00261C8D">
              <w:rPr>
                <w:i/>
              </w:rPr>
              <w:t xml:space="preserve"> do 12,00 sati, isključivo na </w:t>
            </w:r>
            <w:r w:rsidR="00D764D6">
              <w:rPr>
                <w:i/>
              </w:rPr>
              <w:t>e-</w:t>
            </w:r>
            <w:r w:rsidR="00261C8D">
              <w:rPr>
                <w:i/>
              </w:rPr>
              <w:t xml:space="preserve">mail </w:t>
            </w:r>
            <w:bookmarkStart w:id="0" w:name="_GoBack"/>
            <w:bookmarkEnd w:id="0"/>
          </w:p>
        </w:tc>
      </w:tr>
      <w:tr w:rsidR="00F4524E" w:rsidTr="00356096">
        <w:trPr>
          <w:trHeight w:val="505"/>
        </w:trPr>
        <w:tc>
          <w:tcPr>
            <w:tcW w:w="5232" w:type="dxa"/>
            <w:gridSpan w:val="9"/>
          </w:tcPr>
          <w:p w:rsidR="00F4524E" w:rsidRDefault="00DB02F1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 w:rsidR="00F4524E" w:rsidRDefault="00DB6788" w:rsidP="00FD44DF">
            <w:pPr>
              <w:pStyle w:val="TableParagraph"/>
              <w:spacing w:line="246" w:lineRule="exact"/>
              <w:ind w:left="200"/>
            </w:pPr>
            <w:r>
              <w:t>11.04.2022.</w:t>
            </w:r>
          </w:p>
        </w:tc>
        <w:tc>
          <w:tcPr>
            <w:tcW w:w="2604" w:type="dxa"/>
            <w:gridSpan w:val="2"/>
          </w:tcPr>
          <w:p w:rsidR="00F4524E" w:rsidRDefault="00DB6788" w:rsidP="00FD44DF">
            <w:pPr>
              <w:pStyle w:val="TableParagraph"/>
              <w:spacing w:line="246" w:lineRule="exact"/>
              <w:ind w:right="74"/>
              <w:jc w:val="center"/>
            </w:pPr>
            <w:r>
              <w:t xml:space="preserve">19,10 </w:t>
            </w:r>
            <w:r w:rsidR="00DB02F1">
              <w:t>sati</w:t>
            </w:r>
          </w:p>
        </w:tc>
      </w:tr>
    </w:tbl>
    <w:p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E"/>
    <w:rsid w:val="001240BC"/>
    <w:rsid w:val="00261C8D"/>
    <w:rsid w:val="00356096"/>
    <w:rsid w:val="005B3F7D"/>
    <w:rsid w:val="005B6D7F"/>
    <w:rsid w:val="006033BF"/>
    <w:rsid w:val="00666F07"/>
    <w:rsid w:val="00AA17B1"/>
    <w:rsid w:val="00AD7371"/>
    <w:rsid w:val="00D764D6"/>
    <w:rsid w:val="00DB02F1"/>
    <w:rsid w:val="00DB6788"/>
    <w:rsid w:val="00F4524E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7164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lap1</cp:lastModifiedBy>
  <cp:revision>5</cp:revision>
  <dcterms:created xsi:type="dcterms:W3CDTF">2022-04-01T08:00:00Z</dcterms:created>
  <dcterms:modified xsi:type="dcterms:W3CDTF">2022-04-01T08:15:00Z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