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08" w:rsidRDefault="00676608" w:rsidP="00676608">
      <w:pPr>
        <w:rPr>
          <w:b/>
          <w:i/>
          <w:lang w:eastAsia="hr-HR"/>
        </w:rPr>
      </w:pPr>
    </w:p>
    <w:p w:rsidR="00676608" w:rsidRDefault="00676608" w:rsidP="00676608">
      <w:pPr>
        <w:rPr>
          <w:b/>
          <w:i/>
          <w:lang w:eastAsia="hr-HR"/>
        </w:rPr>
      </w:pPr>
    </w:p>
    <w:p w:rsidR="00676608" w:rsidRDefault="00676608" w:rsidP="00676608">
      <w:pPr>
        <w:rPr>
          <w:b/>
          <w:i/>
          <w:lang w:eastAsia="hr-HR"/>
        </w:rPr>
      </w:pPr>
      <w:r>
        <w:rPr>
          <w:b/>
          <w:i/>
          <w:lang w:eastAsia="hr-HR"/>
        </w:rPr>
        <w:t>PRIJEDLOG PUTOVANJA:</w:t>
      </w:r>
    </w:p>
    <w:p w:rsidR="00676608" w:rsidRDefault="00676608" w:rsidP="00676608">
      <w:pPr>
        <w:rPr>
          <w:b/>
          <w:i/>
          <w:lang w:eastAsia="hr-HR"/>
        </w:rPr>
      </w:pPr>
    </w:p>
    <w:p w:rsidR="00676608" w:rsidRPr="00483CBA" w:rsidRDefault="00676608" w:rsidP="00676608">
      <w:pPr>
        <w:rPr>
          <w:b/>
          <w:i/>
          <w:lang w:eastAsia="hr-HR"/>
        </w:rPr>
      </w:pPr>
      <w:bookmarkStart w:id="0" w:name="_GoBack"/>
      <w:bookmarkEnd w:id="0"/>
      <w:r w:rsidRPr="00483CBA">
        <w:rPr>
          <w:b/>
          <w:i/>
          <w:lang w:eastAsia="hr-HR"/>
        </w:rPr>
        <w:t>Putovanje : odlazak autobusom , povratak kombinirano autobus , brod (od Barcelone do Italije)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 xml:space="preserve">Smještaj: </w:t>
      </w:r>
      <w:proofErr w:type="spellStart"/>
      <w:r w:rsidRPr="00483CBA">
        <w:rPr>
          <w:b/>
          <w:i/>
          <w:lang w:eastAsia="hr-HR"/>
        </w:rPr>
        <w:t>Calella</w:t>
      </w:r>
      <w:proofErr w:type="spellEnd"/>
      <w:r>
        <w:rPr>
          <w:b/>
          <w:i/>
          <w:lang w:eastAsia="hr-HR"/>
        </w:rPr>
        <w:t xml:space="preserve"> – </w:t>
      </w:r>
      <w:proofErr w:type="spellStart"/>
      <w:r>
        <w:rPr>
          <w:b/>
          <w:i/>
          <w:lang w:eastAsia="hr-HR"/>
        </w:rPr>
        <w:t>Costa</w:t>
      </w:r>
      <w:proofErr w:type="spellEnd"/>
      <w:r>
        <w:rPr>
          <w:b/>
          <w:i/>
          <w:lang w:eastAsia="hr-HR"/>
        </w:rPr>
        <w:t xml:space="preserve"> Brava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 xml:space="preserve">Ulaznice: Papinska palača </w:t>
      </w:r>
      <w:proofErr w:type="spellStart"/>
      <w:r w:rsidRPr="00483CBA">
        <w:rPr>
          <w:b/>
          <w:i/>
          <w:lang w:eastAsia="hr-HR"/>
        </w:rPr>
        <w:t>Avignon</w:t>
      </w:r>
      <w:proofErr w:type="spellEnd"/>
      <w:r w:rsidRPr="00483CBA">
        <w:rPr>
          <w:b/>
          <w:i/>
          <w:lang w:eastAsia="hr-HR"/>
        </w:rPr>
        <w:t xml:space="preserve">, Muzej </w:t>
      </w:r>
      <w:proofErr w:type="spellStart"/>
      <w:r w:rsidRPr="00483CBA">
        <w:rPr>
          <w:b/>
          <w:i/>
          <w:lang w:eastAsia="hr-HR"/>
        </w:rPr>
        <w:t>Salvatorea</w:t>
      </w:r>
      <w:proofErr w:type="spellEnd"/>
      <w:r w:rsidRPr="00483CBA">
        <w:rPr>
          <w:b/>
          <w:i/>
          <w:lang w:eastAsia="hr-HR"/>
        </w:rPr>
        <w:t xml:space="preserve"> i Gale Dali, </w:t>
      </w:r>
      <w:proofErr w:type="spellStart"/>
      <w:r w:rsidRPr="00483CBA">
        <w:rPr>
          <w:b/>
          <w:i/>
          <w:lang w:eastAsia="hr-HR"/>
        </w:rPr>
        <w:t>Camp</w:t>
      </w:r>
      <w:proofErr w:type="spellEnd"/>
      <w:r w:rsidRPr="00483CBA">
        <w:rPr>
          <w:b/>
          <w:i/>
          <w:lang w:eastAsia="hr-HR"/>
        </w:rPr>
        <w:t xml:space="preserve"> Nou, Sagrada Familia, </w:t>
      </w:r>
      <w:proofErr w:type="spellStart"/>
      <w:r w:rsidRPr="00483CBA">
        <w:rPr>
          <w:b/>
          <w:i/>
          <w:lang w:eastAsia="hr-HR"/>
        </w:rPr>
        <w:t>fundacija</w:t>
      </w:r>
      <w:proofErr w:type="spellEnd"/>
      <w:r w:rsidRPr="00483CBA">
        <w:rPr>
          <w:b/>
          <w:i/>
          <w:lang w:eastAsia="hr-HR"/>
        </w:rPr>
        <w:t xml:space="preserve"> </w:t>
      </w:r>
      <w:proofErr w:type="spellStart"/>
      <w:r w:rsidRPr="00483CBA">
        <w:rPr>
          <w:b/>
          <w:i/>
          <w:lang w:eastAsia="hr-HR"/>
        </w:rPr>
        <w:t>Joan</w:t>
      </w:r>
      <w:proofErr w:type="spellEnd"/>
      <w:r w:rsidRPr="00483CBA">
        <w:rPr>
          <w:b/>
          <w:i/>
          <w:lang w:eastAsia="hr-HR"/>
        </w:rPr>
        <w:t xml:space="preserve"> Miro, </w:t>
      </w:r>
      <w:proofErr w:type="spellStart"/>
      <w:r w:rsidRPr="00483CBA">
        <w:rPr>
          <w:b/>
          <w:i/>
          <w:lang w:eastAsia="hr-HR"/>
        </w:rPr>
        <w:t>Prak</w:t>
      </w:r>
      <w:proofErr w:type="spellEnd"/>
      <w:r w:rsidRPr="00483CBA">
        <w:rPr>
          <w:b/>
          <w:i/>
          <w:lang w:eastAsia="hr-HR"/>
        </w:rPr>
        <w:t xml:space="preserve"> </w:t>
      </w:r>
      <w:proofErr w:type="spellStart"/>
      <w:r w:rsidRPr="00483CBA">
        <w:rPr>
          <w:b/>
          <w:i/>
          <w:lang w:eastAsia="hr-HR"/>
        </w:rPr>
        <w:t>Guell</w:t>
      </w:r>
      <w:proofErr w:type="spellEnd"/>
      <w:r w:rsidRPr="00483CBA">
        <w:rPr>
          <w:b/>
          <w:i/>
          <w:lang w:eastAsia="hr-HR"/>
        </w:rPr>
        <w:t xml:space="preserve">, ulaznica za </w:t>
      </w:r>
      <w:proofErr w:type="spellStart"/>
      <w:r w:rsidRPr="00483CBA">
        <w:rPr>
          <w:b/>
          <w:i/>
          <w:lang w:eastAsia="hr-HR"/>
        </w:rPr>
        <w:t>Aquarium</w:t>
      </w:r>
      <w:proofErr w:type="spellEnd"/>
      <w:r w:rsidRPr="00483CBA">
        <w:rPr>
          <w:b/>
          <w:i/>
          <w:lang w:eastAsia="hr-HR"/>
        </w:rPr>
        <w:t xml:space="preserve"> (</w:t>
      </w:r>
      <w:proofErr w:type="spellStart"/>
      <w:r w:rsidRPr="00483CBA">
        <w:rPr>
          <w:b/>
          <w:i/>
          <w:lang w:eastAsia="hr-HR"/>
        </w:rPr>
        <w:t>Oceanarium</w:t>
      </w:r>
      <w:proofErr w:type="spellEnd"/>
      <w:r w:rsidRPr="00483CBA">
        <w:rPr>
          <w:b/>
          <w:i/>
          <w:lang w:eastAsia="hr-HR"/>
        </w:rPr>
        <w:t xml:space="preserve">) Barcelona (ako je moguće zbog polaska  broda). 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>Prijedlog puta prema danima putovanja :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>1. dan</w:t>
      </w:r>
      <w:r>
        <w:rPr>
          <w:b/>
          <w:i/>
          <w:lang w:eastAsia="hr-HR"/>
        </w:rPr>
        <w:t>,</w:t>
      </w:r>
      <w:r w:rsidRPr="00483CBA">
        <w:rPr>
          <w:b/>
          <w:i/>
          <w:lang w:eastAsia="hr-HR"/>
        </w:rPr>
        <w:t xml:space="preserve"> vožnja do Monaca/ Monte Carlo (razgled), parfumerija (razgled), panoramska vožnja obalom do  </w:t>
      </w:r>
      <w:proofErr w:type="spellStart"/>
      <w:r w:rsidRPr="00483CBA">
        <w:rPr>
          <w:b/>
          <w:i/>
          <w:lang w:eastAsia="hr-HR"/>
        </w:rPr>
        <w:t>Avignona</w:t>
      </w:r>
      <w:proofErr w:type="spellEnd"/>
      <w:r w:rsidRPr="00483CBA">
        <w:rPr>
          <w:b/>
          <w:i/>
          <w:lang w:eastAsia="hr-HR"/>
        </w:rPr>
        <w:t xml:space="preserve"> noćenje (bez večere)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 xml:space="preserve">2. </w:t>
      </w:r>
      <w:r>
        <w:rPr>
          <w:b/>
          <w:i/>
          <w:lang w:eastAsia="hr-HR"/>
        </w:rPr>
        <w:t xml:space="preserve">dan, </w:t>
      </w:r>
      <w:r w:rsidRPr="00483CBA">
        <w:rPr>
          <w:b/>
          <w:i/>
          <w:lang w:eastAsia="hr-HR"/>
        </w:rPr>
        <w:t xml:space="preserve">doručak, razgled </w:t>
      </w:r>
      <w:proofErr w:type="spellStart"/>
      <w:r w:rsidRPr="00483CBA">
        <w:rPr>
          <w:b/>
          <w:i/>
          <w:lang w:eastAsia="hr-HR"/>
        </w:rPr>
        <w:t>Avignona</w:t>
      </w:r>
      <w:proofErr w:type="spellEnd"/>
      <w:r w:rsidRPr="00483CBA">
        <w:rPr>
          <w:b/>
          <w:i/>
          <w:lang w:eastAsia="hr-HR"/>
        </w:rPr>
        <w:t xml:space="preserve"> (Papinska palača), vožnja prema Španjolskoj, </w:t>
      </w:r>
      <w:proofErr w:type="spellStart"/>
      <w:r w:rsidRPr="00483CBA">
        <w:rPr>
          <w:b/>
          <w:i/>
          <w:lang w:eastAsia="hr-HR"/>
        </w:rPr>
        <w:t>Figueras</w:t>
      </w:r>
      <w:proofErr w:type="spellEnd"/>
      <w:r w:rsidRPr="00483CBA">
        <w:rPr>
          <w:b/>
          <w:i/>
          <w:lang w:eastAsia="hr-HR"/>
        </w:rPr>
        <w:t xml:space="preserve"> (Muzej), 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>smještaj u hotel, večera, noćenje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 xml:space="preserve">3. </w:t>
      </w:r>
      <w:r>
        <w:rPr>
          <w:b/>
          <w:i/>
          <w:lang w:eastAsia="hr-HR"/>
        </w:rPr>
        <w:t xml:space="preserve">dan, </w:t>
      </w:r>
      <w:r w:rsidRPr="00483CBA">
        <w:rPr>
          <w:b/>
          <w:i/>
          <w:lang w:eastAsia="hr-HR"/>
        </w:rPr>
        <w:t xml:space="preserve"> doručak, slobodno prije podne , ručak,</w:t>
      </w:r>
      <w:r w:rsidRPr="00483CBA">
        <w:rPr>
          <w:b/>
          <w:i/>
          <w:u w:val="single"/>
          <w:lang w:eastAsia="hr-HR"/>
        </w:rPr>
        <w:t xml:space="preserve"> </w:t>
      </w:r>
      <w:r w:rsidRPr="00483CBA">
        <w:rPr>
          <w:b/>
          <w:i/>
          <w:lang w:eastAsia="hr-HR"/>
        </w:rPr>
        <w:t>Barcelona, večera, noćenje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 xml:space="preserve">4. </w:t>
      </w:r>
      <w:r>
        <w:rPr>
          <w:b/>
          <w:i/>
          <w:lang w:eastAsia="hr-HR"/>
        </w:rPr>
        <w:t xml:space="preserve">dan, </w:t>
      </w:r>
      <w:r w:rsidRPr="00483CBA">
        <w:rPr>
          <w:b/>
          <w:i/>
          <w:lang w:eastAsia="hr-HR"/>
        </w:rPr>
        <w:t xml:space="preserve"> doručak, izlet samostan Montserrat, Barcelona (razgled prema programu i plaćenim ulaznicama), večera, noćenje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 xml:space="preserve">5. </w:t>
      </w:r>
      <w:r>
        <w:rPr>
          <w:b/>
          <w:i/>
          <w:lang w:eastAsia="hr-HR"/>
        </w:rPr>
        <w:t xml:space="preserve">dan, </w:t>
      </w:r>
      <w:r w:rsidRPr="00483CBA">
        <w:rPr>
          <w:b/>
          <w:i/>
          <w:lang w:eastAsia="hr-HR"/>
        </w:rPr>
        <w:t xml:space="preserve">doručak, slobodno, ručak, odlazak u Barcelonu (nastavak razgleda prema programu i plaćenim 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>ulaznicama), večera , noćenje</w:t>
      </w:r>
    </w:p>
    <w:p w:rsidR="00676608" w:rsidRPr="00483CBA" w:rsidRDefault="00676608" w:rsidP="00676608">
      <w:pPr>
        <w:rPr>
          <w:b/>
          <w:i/>
          <w:lang w:eastAsia="hr-HR"/>
        </w:rPr>
      </w:pPr>
      <w:r w:rsidRPr="00483CBA">
        <w:rPr>
          <w:b/>
          <w:i/>
          <w:lang w:eastAsia="hr-HR"/>
        </w:rPr>
        <w:t xml:space="preserve">6. </w:t>
      </w:r>
      <w:r>
        <w:rPr>
          <w:b/>
          <w:i/>
          <w:lang w:eastAsia="hr-HR"/>
        </w:rPr>
        <w:t xml:space="preserve">dan, </w:t>
      </w:r>
      <w:r w:rsidRPr="00483CBA">
        <w:rPr>
          <w:b/>
          <w:i/>
          <w:lang w:eastAsia="hr-HR"/>
        </w:rPr>
        <w:t xml:space="preserve"> doručak, slobodno, ručak, odlazak iz hotela, Barcelona – Akvarij (ako je moguće zbog termina polaska), ukrcaj na brod, </w:t>
      </w:r>
    </w:p>
    <w:p w:rsidR="00676608" w:rsidRPr="00483CBA" w:rsidRDefault="00676608" w:rsidP="00676608">
      <w:pPr>
        <w:rPr>
          <w:rFonts w:eastAsia="Times New Roman"/>
          <w:b/>
          <w:i/>
          <w:lang w:eastAsia="hr-HR"/>
        </w:rPr>
      </w:pPr>
      <w:r w:rsidRPr="00483CBA">
        <w:rPr>
          <w:rFonts w:eastAsia="Times New Roman"/>
          <w:b/>
          <w:i/>
          <w:lang w:eastAsia="hr-HR"/>
        </w:rPr>
        <w:t>7.</w:t>
      </w:r>
      <w:r w:rsidRPr="00483CBA">
        <w:rPr>
          <w:b/>
          <w:i/>
          <w:lang w:eastAsia="hr-HR"/>
        </w:rPr>
        <w:t xml:space="preserve"> </w:t>
      </w:r>
      <w:r>
        <w:rPr>
          <w:b/>
          <w:i/>
          <w:lang w:eastAsia="hr-HR"/>
        </w:rPr>
        <w:t xml:space="preserve">dan, </w:t>
      </w:r>
      <w:r w:rsidRPr="00483CBA">
        <w:rPr>
          <w:rFonts w:eastAsia="Times New Roman"/>
          <w:b/>
          <w:i/>
          <w:lang w:eastAsia="hr-HR"/>
        </w:rPr>
        <w:t xml:space="preserve"> ručak ili večera na brodu</w:t>
      </w:r>
    </w:p>
    <w:p w:rsidR="00676608" w:rsidRDefault="00676608" w:rsidP="00676608">
      <w:pPr>
        <w:rPr>
          <w:rFonts w:eastAsia="Times New Roman"/>
          <w:b/>
          <w:i/>
          <w:lang w:eastAsia="hr-HR"/>
        </w:rPr>
      </w:pPr>
      <w:r w:rsidRPr="00483CBA">
        <w:rPr>
          <w:rFonts w:eastAsia="Times New Roman"/>
          <w:b/>
          <w:i/>
          <w:lang w:eastAsia="hr-HR"/>
        </w:rPr>
        <w:t xml:space="preserve">8. </w:t>
      </w:r>
      <w:r>
        <w:rPr>
          <w:b/>
          <w:i/>
          <w:lang w:eastAsia="hr-HR"/>
        </w:rPr>
        <w:t xml:space="preserve">dan, </w:t>
      </w:r>
      <w:r w:rsidRPr="00483CBA">
        <w:rPr>
          <w:rFonts w:eastAsia="Times New Roman"/>
          <w:b/>
          <w:i/>
          <w:lang w:eastAsia="hr-HR"/>
        </w:rPr>
        <w:t xml:space="preserve">vožnja prema Sisku (ukoliko prema redu plovidbe dolazimo po danu može razgled </w:t>
      </w:r>
      <w:proofErr w:type="spellStart"/>
      <w:r w:rsidRPr="00483CBA">
        <w:rPr>
          <w:rFonts w:eastAsia="Times New Roman"/>
          <w:b/>
          <w:i/>
          <w:lang w:eastAsia="hr-HR"/>
        </w:rPr>
        <w:t>Bologne</w:t>
      </w:r>
      <w:proofErr w:type="spellEnd"/>
      <w:r w:rsidRPr="00483CBA">
        <w:rPr>
          <w:rFonts w:eastAsia="Times New Roman"/>
          <w:b/>
          <w:i/>
          <w:lang w:eastAsia="hr-HR"/>
        </w:rPr>
        <w:t>)</w:t>
      </w:r>
    </w:p>
    <w:p w:rsidR="00FF3661" w:rsidRDefault="00FF3661"/>
    <w:sectPr w:rsidR="00FF3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08"/>
    <w:rsid w:val="00676608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4428"/>
  <w15:chartTrackingRefBased/>
  <w15:docId w15:val="{68E85BB2-0F67-417F-AC46-D826B5C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6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</dc:creator>
  <cp:keywords/>
  <dc:description/>
  <cp:lastModifiedBy>gimna</cp:lastModifiedBy>
  <cp:revision>1</cp:revision>
  <dcterms:created xsi:type="dcterms:W3CDTF">2022-10-18T13:52:00Z</dcterms:created>
  <dcterms:modified xsi:type="dcterms:W3CDTF">2022-10-18T13:52:00Z</dcterms:modified>
</cp:coreProperties>
</file>