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46" w:rsidRPr="00D31591" w:rsidRDefault="00D31591" w:rsidP="00D31591">
      <w:pPr>
        <w:jc w:val="center"/>
        <w:rPr>
          <w:sz w:val="40"/>
          <w:szCs w:val="40"/>
        </w:rPr>
      </w:pPr>
      <w:r w:rsidRPr="00D31591">
        <w:rPr>
          <w:sz w:val="40"/>
          <w:szCs w:val="40"/>
        </w:rPr>
        <w:t>IZLOŽBA „ VOLIM MATEMATIKU „</w:t>
      </w:r>
    </w:p>
    <w:p w:rsidR="00D31591" w:rsidRDefault="00D31591" w:rsidP="00D3159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 w:rsidRPr="00D31591">
        <w:rPr>
          <w:sz w:val="40"/>
          <w:szCs w:val="40"/>
        </w:rPr>
        <w:t xml:space="preserve">KLOVIĆEVI DVORI  </w:t>
      </w:r>
      <w:r w:rsidRPr="00D31591">
        <w:rPr>
          <w:rFonts w:ascii="Times New Roman" w:eastAsia="Times New Roman" w:hAnsi="Times New Roman" w:cs="Times New Roman"/>
          <w:sz w:val="40"/>
          <w:szCs w:val="40"/>
          <w:lang w:eastAsia="hr-HR"/>
        </w:rPr>
        <w:t>14.10.2014. - 15.03.2015.</w:t>
      </w:r>
    </w:p>
    <w:p w:rsidR="00D31591" w:rsidRDefault="00D31591" w:rsidP="00D3159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4943475" cy="7124700"/>
            <wp:effectExtent l="19050" t="0" r="9525" b="0"/>
            <wp:docPr id="1" name="Picture 1" descr="http://www.galerijaklovic.hr/sites/default/files/screen_shot_2014-10-12_at_5.29.47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lerijaklovic.hr/sites/default/files/screen_shot_2014-10-12_at_5.29.47_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591" w:rsidRDefault="00D31591" w:rsidP="00D31591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hr-HR"/>
        </w:rPr>
      </w:pPr>
    </w:p>
    <w:p w:rsidR="00D31591" w:rsidRPr="00D31591" w:rsidRDefault="00D31591" w:rsidP="00D31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31591">
        <w:rPr>
          <w:rFonts w:ascii="Times New Roman" w:eastAsia="Times New Roman" w:hAnsi="Times New Roman" w:cs="Times New Roman"/>
          <w:sz w:val="32"/>
          <w:szCs w:val="32"/>
          <w:lang w:eastAsia="hr-HR"/>
        </w:rPr>
        <w:lastRenderedPageBreak/>
        <w:t xml:space="preserve">Galerija Klovićevi dvori 14. listopada 2014. godine u suradnji s Večernjim listom i časopisom Radost otvara izložbu </w:t>
      </w:r>
      <w:r w:rsidRPr="00D3159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hr-HR"/>
        </w:rPr>
        <w:t>Volim matematiku</w:t>
      </w:r>
      <w:r w:rsidRPr="00D31591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</w:t>
      </w:r>
      <w:r w:rsidRPr="00D31591">
        <w:rPr>
          <w:rFonts w:ascii="Times New Roman" w:eastAsia="Times New Roman" w:hAnsi="Times New Roman" w:cs="Times New Roman"/>
          <w:sz w:val="32"/>
          <w:szCs w:val="32"/>
          <w:lang w:eastAsia="hr-HR"/>
        </w:rPr>
        <w:t>koja u Zagreb dolazi iz Landesmuseum Liechtenstein, Vaduz, a autor je g. Georg Schierscher. Tvorci izložbe okupljeni oko angažiranog bivšeg učitelja matematike Georga Schierschera ˝preveli˝ su impresivne matematičke vizualne materijale u osjetilnu realnost. Probuditi ljubav prema matematici misija je pedagoga Schierschera. Stoga je za svoju nastavu u gimnaziji u Vaduzu (Liechtenstein) nabavio posebne modele u kojima se matematika materijalizira. Dijelom ih je sam izradio, uz pomoć naučničkih radionica obrtničkih i industrijskih poduzeća sa sjedištem u Liechtensteinu, ili je svoje objekte otkrio u svakodnevici. Tako se nogometna lopta otkriva kao krnji ikozaedar, a far automobila kao parabolično zrcalo.</w:t>
      </w:r>
    </w:p>
    <w:p w:rsidR="00D31591" w:rsidRPr="00D31591" w:rsidRDefault="00D31591" w:rsidP="00D31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31591">
        <w:rPr>
          <w:rFonts w:ascii="Times New Roman" w:eastAsia="Times New Roman" w:hAnsi="Times New Roman" w:cs="Times New Roman"/>
          <w:sz w:val="32"/>
          <w:szCs w:val="32"/>
          <w:lang w:eastAsia="hr-HR"/>
        </w:rPr>
        <w:t> </w:t>
      </w:r>
    </w:p>
    <w:p w:rsidR="00D31591" w:rsidRPr="00D31591" w:rsidRDefault="00D31591" w:rsidP="00D31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31591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Izložba se sastoji od 100 fizičkih modela i prikazuje odabrani sadržaj školske matematike u sedam tematskih cjelina: rast i oblik, geometrija oko zlatnog reza, geometrijski oblici, Arhimed (ideje o krugu i kugli), na tragu inženjera (matematika u tehnici, na cestama i u građevini), ogledala (refleksija i simetrija), fraktalno i dinamički (matematika inspirirana oblacima, povrćem i burzovnim kotacijama) te daje posjetiteljima priliku da otkriju zanimljivosti o brojevima, formulama i matematičkim zakonitostima na interaktivan način iz svakodnevnih pojava. Predmeti iz prirode i svakodnevice, računalne grafike i animacije, markice, kovanice i medalje s matematičkim motivima pojašnjavaju temeljni koncept. </w:t>
      </w:r>
    </w:p>
    <w:p w:rsidR="00D31591" w:rsidRPr="00D31591" w:rsidRDefault="00D31591" w:rsidP="00D31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31591">
        <w:rPr>
          <w:rFonts w:ascii="Times New Roman" w:eastAsia="Times New Roman" w:hAnsi="Times New Roman" w:cs="Times New Roman"/>
          <w:sz w:val="32"/>
          <w:szCs w:val="32"/>
          <w:lang w:eastAsia="hr-HR"/>
        </w:rPr>
        <w:t> </w:t>
      </w:r>
    </w:p>
    <w:p w:rsidR="00D31591" w:rsidRDefault="00D31591" w:rsidP="00D31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D31591">
        <w:rPr>
          <w:rFonts w:ascii="Times New Roman" w:eastAsia="Times New Roman" w:hAnsi="Times New Roman" w:cs="Times New Roman"/>
          <w:sz w:val="32"/>
          <w:szCs w:val="32"/>
          <w:lang w:eastAsia="hr-HR"/>
        </w:rPr>
        <w:t>Prije Zagreba izložba je gostovala u Prirodoslovnom muzeju (Naturkundesmuseum / Joanneum) u Grazu gdje ju je posjetilo više od dvadeset tisuća posjetitelja. Izložba je to koja budi znatiželju i potiče na razmišljanje te širi vidike učenika i studenata. Prikladna za učenike, ali i odrasle kako bi upotpunili znanje o matematici i zavoljeli je.</w:t>
      </w:r>
    </w:p>
    <w:p w:rsidR="00D31591" w:rsidRDefault="00D31591" w:rsidP="00D31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31591" w:rsidRDefault="00D31591" w:rsidP="00D31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31591" w:rsidRDefault="00D31591" w:rsidP="00D315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lastRenderedPageBreak/>
        <w:t>Kada smo došli u Zagreb, nismo očekivali da će izložba biti zanimljiva, nismo znali ni što od nje očekivati jer njezin naziv glasi         „ Volim matematiku “. Dapače, rijetki su oni koji mogu iskreno reći da vole matematiku. Na svu sreću i nesreću naših profeso</w:t>
      </w:r>
      <w:r w:rsidR="00B914FC">
        <w:rPr>
          <w:rFonts w:ascii="Times New Roman" w:eastAsia="Times New Roman" w:hAnsi="Times New Roman" w:cs="Times New Roman"/>
          <w:sz w:val="32"/>
          <w:szCs w:val="32"/>
          <w:lang w:eastAsia="hr-HR"/>
        </w:rPr>
        <w:t>rica: Blaženke Slovene</w:t>
      </w:r>
      <w:bookmarkStart w:id="0" w:name="_GoBack"/>
      <w:bookmarkEnd w:id="0"/>
      <w:r w:rsidR="00891F99">
        <w:rPr>
          <w:rFonts w:ascii="Times New Roman" w:eastAsia="Times New Roman" w:hAnsi="Times New Roman" w:cs="Times New Roman"/>
          <w:sz w:val="32"/>
          <w:szCs w:val="32"/>
          <w:lang w:eastAsia="hr-HR"/>
        </w:rPr>
        <w:t>c i Andre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e Ostojić koje su nas vodile na taj izlet, mi koji smo išli, doista volimo matematiku </w:t>
      </w:r>
      <w:r w:rsidRPr="00D31591">
        <w:rPr>
          <w:rFonts w:ascii="Times New Roman" w:eastAsia="Times New Roman" w:hAnsi="Times New Roman" w:cs="Times New Roman"/>
          <w:sz w:val="32"/>
          <w:szCs w:val="32"/>
          <w:lang w:eastAsia="hr-HR"/>
        </w:rPr>
        <w:sym w:font="Wingdings" w:char="F04A"/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. Saznali smo mnoge zanimljive stvari o njoj koja je toliko puno povezana sa stvarima oko nas da ni sami nismo bili toga svjesni. Također smo ponovili g</w:t>
      </w:r>
      <w:r w:rsidR="00E95C80">
        <w:rPr>
          <w:rFonts w:ascii="Times New Roman" w:eastAsia="Times New Roman" w:hAnsi="Times New Roman" w:cs="Times New Roman"/>
          <w:sz w:val="32"/>
          <w:szCs w:val="32"/>
          <w:lang w:eastAsia="hr-HR"/>
        </w:rPr>
        <w:t>radivo koje smo do tada naučili, vidjeli mnoge primjere i pokuse koje nam dokazuju određene tvrdnje.</w:t>
      </w:r>
      <w:r w:rsidR="00973CE4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Ali na kraju izlož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be najviše nas je dojmila soba u kojoj smo ušli u jedan veliki „ ormar “ koji je bio pun ogledala pa smo mogli vidjeti svoju malenkost u </w:t>
      </w:r>
      <w:r w:rsidR="00E95C80">
        <w:rPr>
          <w:rFonts w:ascii="Times New Roman" w:eastAsia="Times New Roman" w:hAnsi="Times New Roman" w:cs="Times New Roman"/>
          <w:sz w:val="32"/>
          <w:szCs w:val="32"/>
          <w:lang w:eastAsia="hr-HR"/>
        </w:rPr>
        <w:t>bezbroj odraza oko nas. Z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ahvaljujemo našim profesoricama na volji i želji što su nas vodile na takav izlet ( valjda smo bili dobri ) i nadamo se da će biti još puno drugih izleta. </w:t>
      </w:r>
    </w:p>
    <w:p w:rsidR="00D31591" w:rsidRPr="00D31591" w:rsidRDefault="00D31591" w:rsidP="00CD7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4086225" cy="4886325"/>
            <wp:effectExtent l="19050" t="0" r="9525" b="0"/>
            <wp:docPr id="7" name="Picture 7" descr="http://www.galerijaklovic.hr/sites/default/files/screen_shot_2014-09-29_at_9.35.49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lerijaklovic.hr/sites/default/files/screen_shot_2014-09-29_at_9.35.49_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591" w:rsidRPr="00D31591" w:rsidSect="00C9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4F" w:rsidRDefault="00D7514F" w:rsidP="00D31591">
      <w:pPr>
        <w:spacing w:after="0" w:line="240" w:lineRule="auto"/>
      </w:pPr>
      <w:r>
        <w:separator/>
      </w:r>
    </w:p>
  </w:endnote>
  <w:endnote w:type="continuationSeparator" w:id="0">
    <w:p w:rsidR="00D7514F" w:rsidRDefault="00D7514F" w:rsidP="00D3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4F" w:rsidRDefault="00D7514F" w:rsidP="00D31591">
      <w:pPr>
        <w:spacing w:after="0" w:line="240" w:lineRule="auto"/>
      </w:pPr>
      <w:r>
        <w:separator/>
      </w:r>
    </w:p>
  </w:footnote>
  <w:footnote w:type="continuationSeparator" w:id="0">
    <w:p w:rsidR="00D7514F" w:rsidRDefault="00D7514F" w:rsidP="00D31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591"/>
    <w:rsid w:val="0081757A"/>
    <w:rsid w:val="00891F99"/>
    <w:rsid w:val="00973CE4"/>
    <w:rsid w:val="009A261A"/>
    <w:rsid w:val="00A568D8"/>
    <w:rsid w:val="00B914FC"/>
    <w:rsid w:val="00C95C46"/>
    <w:rsid w:val="00CD7273"/>
    <w:rsid w:val="00D31591"/>
    <w:rsid w:val="00D7514F"/>
    <w:rsid w:val="00E40778"/>
    <w:rsid w:val="00E95C80"/>
    <w:rsid w:val="00F2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EA2F7-146F-423A-BBB7-16F630D1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display-start">
    <w:name w:val="date-display-start"/>
    <w:basedOn w:val="DefaultParagraphFont"/>
    <w:rsid w:val="00D31591"/>
  </w:style>
  <w:style w:type="character" w:customStyle="1" w:styleId="date-display-end">
    <w:name w:val="date-display-end"/>
    <w:basedOn w:val="DefaultParagraphFont"/>
    <w:rsid w:val="00D31591"/>
  </w:style>
  <w:style w:type="paragraph" w:styleId="Header">
    <w:name w:val="header"/>
    <w:basedOn w:val="Normal"/>
    <w:link w:val="HeaderChar"/>
    <w:uiPriority w:val="99"/>
    <w:semiHidden/>
    <w:unhideWhenUsed/>
    <w:rsid w:val="00D3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591"/>
  </w:style>
  <w:style w:type="paragraph" w:styleId="Footer">
    <w:name w:val="footer"/>
    <w:basedOn w:val="Normal"/>
    <w:link w:val="FooterChar"/>
    <w:uiPriority w:val="99"/>
    <w:semiHidden/>
    <w:unhideWhenUsed/>
    <w:rsid w:val="00D3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591"/>
  </w:style>
  <w:style w:type="paragraph" w:styleId="BalloonText">
    <w:name w:val="Balloon Text"/>
    <w:basedOn w:val="Normal"/>
    <w:link w:val="BalloonTextChar"/>
    <w:uiPriority w:val="99"/>
    <w:semiHidden/>
    <w:unhideWhenUsed/>
    <w:rsid w:val="00D3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31591"/>
    <w:rPr>
      <w:b/>
      <w:bCs/>
    </w:rPr>
  </w:style>
  <w:style w:type="character" w:styleId="Emphasis">
    <w:name w:val="Emphasis"/>
    <w:basedOn w:val="DefaultParagraphFont"/>
    <w:uiPriority w:val="20"/>
    <w:qFormat/>
    <w:rsid w:val="00D31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Andrea</cp:lastModifiedBy>
  <cp:revision>8</cp:revision>
  <dcterms:created xsi:type="dcterms:W3CDTF">2014-11-03T20:26:00Z</dcterms:created>
  <dcterms:modified xsi:type="dcterms:W3CDTF">2014-11-11T08:08:00Z</dcterms:modified>
</cp:coreProperties>
</file>