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FD" w:rsidRDefault="00413DFD" w:rsidP="00413DFD">
      <w:pPr>
        <w:jc w:val="center"/>
        <w:rPr>
          <w:sz w:val="28"/>
          <w:szCs w:val="28"/>
        </w:rPr>
      </w:pPr>
      <w:r w:rsidRPr="00413DFD">
        <w:rPr>
          <w:sz w:val="28"/>
          <w:szCs w:val="28"/>
        </w:rPr>
        <w:t>Podaci škole za objedinjeni natječaj za upis u I. razred školske godine 2017./2018.</w:t>
      </w:r>
      <w:r w:rsidR="00D146A1">
        <w:rPr>
          <w:sz w:val="28"/>
          <w:szCs w:val="28"/>
        </w:rPr>
        <w:t xml:space="preserve"> </w:t>
      </w:r>
    </w:p>
    <w:p w:rsidR="00D146A1" w:rsidRPr="00413DFD" w:rsidRDefault="00D146A1" w:rsidP="00413DFD">
      <w:pPr>
        <w:jc w:val="center"/>
        <w:rPr>
          <w:sz w:val="28"/>
          <w:szCs w:val="28"/>
        </w:rPr>
      </w:pPr>
      <w:r>
        <w:rPr>
          <w:sz w:val="28"/>
          <w:szCs w:val="28"/>
        </w:rPr>
        <w:t>Zaprimanje u</w:t>
      </w:r>
      <w:r w:rsidR="00866749">
        <w:rPr>
          <w:sz w:val="28"/>
          <w:szCs w:val="28"/>
        </w:rPr>
        <w:t>pisnica u 1. razred biti će 13.</w:t>
      </w:r>
      <w:r>
        <w:rPr>
          <w:sz w:val="28"/>
          <w:szCs w:val="28"/>
        </w:rPr>
        <w:t>,14., i 17. srpnja 2017. od 10 do 15 h</w:t>
      </w:r>
    </w:p>
    <w:tbl>
      <w:tblPr>
        <w:tblpPr w:leftFromText="180" w:rightFromText="180" w:vertAnchor="page" w:horzAnchor="margin" w:tblpY="2761"/>
        <w:tblW w:w="14170" w:type="dxa"/>
        <w:tblLayout w:type="fixed"/>
        <w:tblLook w:val="04A0"/>
      </w:tblPr>
      <w:tblGrid>
        <w:gridCol w:w="4238"/>
        <w:gridCol w:w="567"/>
        <w:gridCol w:w="850"/>
        <w:gridCol w:w="1418"/>
        <w:gridCol w:w="1417"/>
        <w:gridCol w:w="4263"/>
        <w:gridCol w:w="1417"/>
      </w:tblGrid>
      <w:tr w:rsidR="00413DFD" w:rsidRPr="0025408E" w:rsidTr="00413DFD">
        <w:trPr>
          <w:trHeight w:val="1020"/>
        </w:trPr>
        <w:tc>
          <w:tcPr>
            <w:tcW w:w="423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13DFD" w:rsidRDefault="00E0334E" w:rsidP="00FC4D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2060"/>
                <w:sz w:val="26"/>
                <w:szCs w:val="26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2060"/>
                <w:sz w:val="26"/>
                <w:szCs w:val="26"/>
                <w:lang w:eastAsia="hr-HR"/>
              </w:rPr>
              <w:t xml:space="preserve">GIMNAZIJA SISAK, SISAK, Trg hrvatskih branitelja 1, </w:t>
            </w:r>
          </w:p>
          <w:p w:rsidR="00E0334E" w:rsidRPr="0025408E" w:rsidRDefault="00E0334E" w:rsidP="00FC4D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  <w:p w:rsidR="00413DFD" w:rsidRDefault="00413DFD" w:rsidP="00FC4D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Naziv obrazovnog programa/zanimanja</w:t>
            </w:r>
            <w:r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, šifra</w:t>
            </w: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 i trajanje obrazovanja</w:t>
            </w:r>
          </w:p>
          <w:p w:rsidR="00413DFD" w:rsidRPr="0025408E" w:rsidRDefault="00413DFD" w:rsidP="00FC4D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13DFD" w:rsidRPr="0025408E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  <w:p w:rsidR="00413DFD" w:rsidRPr="0025408E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Br</w:t>
            </w:r>
            <w:r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.</w:t>
            </w: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br/>
              <w:t>mjesta</w:t>
            </w:r>
          </w:p>
        </w:tc>
        <w:tc>
          <w:tcPr>
            <w:tcW w:w="850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13DFD" w:rsidRPr="0025408E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  <w:p w:rsidR="00413DFD" w:rsidRPr="0025408E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Bodovni prag</w:t>
            </w:r>
          </w:p>
        </w:tc>
        <w:tc>
          <w:tcPr>
            <w:tcW w:w="1418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13DFD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  <w:p w:rsidR="00413DFD" w:rsidRPr="0025408E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Predmet posebno</w:t>
            </w: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br/>
              <w:t>važan za upis</w:t>
            </w: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br/>
              <w:t>koji određuje škola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13DFD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  <w:p w:rsidR="00413DFD" w:rsidRDefault="00413DFD" w:rsidP="00413DFD"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Natjecanje iz znanja koje s vrednuje pri upisu</w:t>
            </w:r>
            <w:r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 koje određuje škola</w:t>
            </w:r>
          </w:p>
          <w:p w:rsidR="00413DFD" w:rsidRPr="0025408E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</w:tc>
        <w:tc>
          <w:tcPr>
            <w:tcW w:w="4263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13DFD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</w:pPr>
          </w:p>
          <w:p w:rsidR="00413DFD" w:rsidRPr="0025408E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  <w:t xml:space="preserve">Potrebna dokumentacija za upis,                   </w:t>
            </w:r>
          </w:p>
          <w:p w:rsidR="00413DFD" w:rsidRPr="0025408E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</w:pPr>
          </w:p>
          <w:p w:rsidR="00413DFD" w:rsidRPr="0025408E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color w:val="000000"/>
                <w:lang w:eastAsia="hr-HR"/>
              </w:rPr>
              <w:t>Datumi provođenja dodatnih ispita i provjera</w:t>
            </w:r>
          </w:p>
        </w:tc>
        <w:tc>
          <w:tcPr>
            <w:tcW w:w="1417" w:type="dxa"/>
            <w:tcBorders>
              <w:top w:val="double" w:sz="4" w:space="0" w:color="5B9BD5" w:themeColor="accent1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FFF2CC" w:themeFill="accent4" w:themeFillTint="33"/>
            <w:hideMark/>
          </w:tcPr>
          <w:p w:rsidR="00413DFD" w:rsidRPr="0025408E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</w:p>
          <w:p w:rsidR="00413DFD" w:rsidRPr="0025408E" w:rsidRDefault="00413DFD" w:rsidP="00413DF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25408E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Strani jezici koji se uče u školi</w:t>
            </w:r>
          </w:p>
        </w:tc>
      </w:tr>
      <w:tr w:rsidR="00413DFD" w:rsidRPr="007136AB" w:rsidTr="00FC4D04">
        <w:trPr>
          <w:trHeight w:val="315"/>
        </w:trPr>
        <w:tc>
          <w:tcPr>
            <w:tcW w:w="14170" w:type="dxa"/>
            <w:gridSpan w:val="7"/>
            <w:tcBorders>
              <w:top w:val="double" w:sz="4" w:space="0" w:color="5B9BD5" w:themeColor="accent1"/>
              <w:left w:val="double" w:sz="4" w:space="0" w:color="5B9BD5" w:themeColor="accent1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  <w:hideMark/>
          </w:tcPr>
          <w:p w:rsidR="00413DFD" w:rsidRDefault="00413DFD" w:rsidP="00FC4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2060"/>
                <w:sz w:val="28"/>
                <w:szCs w:val="28"/>
                <w:lang w:eastAsia="hr-HR"/>
              </w:rPr>
            </w:pPr>
          </w:p>
          <w:p w:rsidR="00413DFD" w:rsidRPr="007136AB" w:rsidRDefault="00E0334E" w:rsidP="00413DF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70C0"/>
                <w:sz w:val="26"/>
                <w:szCs w:val="26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2060"/>
                <w:sz w:val="26"/>
                <w:szCs w:val="26"/>
                <w:lang w:eastAsia="hr-HR"/>
              </w:rPr>
              <w:t>GIMNAZIJA SISAK, SISAK, Trg hrvatskih branitelja 1, tel. 044 525 944,</w:t>
            </w:r>
          </w:p>
        </w:tc>
      </w:tr>
      <w:tr w:rsidR="00413DFD" w:rsidRPr="0025408E" w:rsidTr="00413DFD">
        <w:trPr>
          <w:trHeight w:val="510"/>
        </w:trPr>
        <w:tc>
          <w:tcPr>
            <w:tcW w:w="4238" w:type="dxa"/>
            <w:tcBorders>
              <w:top w:val="single" w:sz="4" w:space="0" w:color="auto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FD" w:rsidRPr="00E0334E" w:rsidRDefault="00E53732" w:rsidP="00FC4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opća gimnazija/</w:t>
            </w:r>
            <w:r w:rsidR="00215BC4" w:rsidRPr="00E03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320104</w:t>
            </w:r>
          </w:p>
          <w:p w:rsidR="00413DFD" w:rsidRPr="00E0334E" w:rsidRDefault="00413DFD" w:rsidP="00FC4D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FD" w:rsidRPr="00E0334E" w:rsidRDefault="006A4AA7" w:rsidP="00FC4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hr-HR"/>
              </w:rPr>
            </w:pPr>
            <w:r w:rsidRPr="00E0334E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hr-HR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FD" w:rsidRPr="0025408E" w:rsidRDefault="00E53732" w:rsidP="00FC4D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lang w:eastAsia="hr-HR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FD" w:rsidRPr="00E0334E" w:rsidRDefault="00E53732" w:rsidP="00FC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DFD" w:rsidRPr="00E0334E" w:rsidRDefault="00E53732" w:rsidP="00FC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A7" w:rsidRPr="00E0334E" w:rsidRDefault="006A4AA7" w:rsidP="006A4A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UPISNICA</w:t>
            </w:r>
          </w:p>
          <w:p w:rsidR="006A4AA7" w:rsidRPr="00E0334E" w:rsidRDefault="006A4AA7" w:rsidP="006A4AA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6A4AA7" w:rsidRPr="00E0334E" w:rsidRDefault="00E53732" w:rsidP="00F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7. 2017. 10 h – engleski jezik</w:t>
            </w:r>
            <w:r w:rsidR="00A0709D"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za učenike koji </w:t>
            </w:r>
          </w:p>
          <w:p w:rsidR="006A4AA7" w:rsidRPr="00E0334E" w:rsidRDefault="006A4AA7" w:rsidP="00F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413DFD" w:rsidRPr="00E0334E" w:rsidRDefault="00A0709D" w:rsidP="00F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žele eng, kao 1. strani jezik, a nisu ga učili u OŠ</w:t>
            </w:r>
          </w:p>
          <w:p w:rsidR="00E53732" w:rsidRPr="00E0334E" w:rsidRDefault="00E53732" w:rsidP="00F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413DFD" w:rsidRPr="00E0334E" w:rsidRDefault="00E53732" w:rsidP="00F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</w:t>
            </w:r>
          </w:p>
          <w:p w:rsidR="00E53732" w:rsidRPr="00E0334E" w:rsidRDefault="00E53732" w:rsidP="00F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</w:t>
            </w:r>
          </w:p>
          <w:p w:rsidR="00E53732" w:rsidRPr="00E0334E" w:rsidRDefault="00E53732" w:rsidP="00FC4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15BC4" w:rsidRPr="0025408E" w:rsidTr="00413DFD">
        <w:trPr>
          <w:trHeight w:val="510"/>
        </w:trPr>
        <w:tc>
          <w:tcPr>
            <w:tcW w:w="4238" w:type="dxa"/>
            <w:tcBorders>
              <w:top w:val="nil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jezična gimnazija/</w:t>
            </w:r>
            <w:r w:rsidRPr="00E033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hr-HR"/>
              </w:rPr>
              <w:t>320304</w:t>
            </w:r>
          </w:p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hr-HR"/>
              </w:rPr>
            </w:pPr>
            <w:r w:rsidRPr="00E0334E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hr-H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25408E" w:rsidRDefault="00215BC4" w:rsidP="00215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lang w:eastAsia="hr-HR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A7" w:rsidRPr="00E0334E" w:rsidRDefault="006A4AA7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-UPISNICA</w:t>
            </w:r>
          </w:p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7. 2017. 10 h – engleski jezik</w:t>
            </w:r>
          </w:p>
          <w:p w:rsidR="00A0709D" w:rsidRPr="00E0334E" w:rsidRDefault="00A0709D" w:rsidP="00A0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učenike koji žele eng, kao 1. strani jezik, a nisu ga učili u OŠ</w:t>
            </w:r>
          </w:p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</w:t>
            </w:r>
          </w:p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</w:t>
            </w:r>
            <w:r w:rsidR="00087AF9"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ev francuski za jezičnu gim.</w:t>
            </w:r>
          </w:p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15BC4" w:rsidRPr="0025408E" w:rsidTr="00413DFD">
        <w:trPr>
          <w:trHeight w:val="510"/>
        </w:trPr>
        <w:tc>
          <w:tcPr>
            <w:tcW w:w="4238" w:type="dxa"/>
            <w:tcBorders>
              <w:top w:val="nil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prirodoslovno-matematička gimnazija/320204</w:t>
            </w:r>
          </w:p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hr-HR"/>
              </w:rPr>
            </w:pPr>
            <w:r w:rsidRPr="00E0334E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hr-HR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25408E" w:rsidRDefault="00215BC4" w:rsidP="00215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>
              <w:rPr>
                <w:rFonts w:ascii="Arial Narrow" w:eastAsia="Times New Roman" w:hAnsi="Arial Narrow" w:cs="Times New Roman"/>
                <w:lang w:eastAsia="hr-HR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A7" w:rsidRPr="00E0334E" w:rsidRDefault="006A4AA7" w:rsidP="00A0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UPISNICA</w:t>
            </w:r>
          </w:p>
          <w:p w:rsidR="00A0709D" w:rsidRPr="00E0334E" w:rsidRDefault="00215BC4" w:rsidP="00A07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7. 2017. 10 h – engleski jezik</w:t>
            </w:r>
            <w:r w:rsidR="00A0709D"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za učenike koji žele eng, kao 1. strani jezik, a nisu ga učili u OŠ</w:t>
            </w:r>
          </w:p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engleski</w:t>
            </w:r>
          </w:p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0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</w:t>
            </w:r>
          </w:p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15BC4" w:rsidRPr="0025408E" w:rsidTr="00413DFD">
        <w:trPr>
          <w:trHeight w:val="510"/>
        </w:trPr>
        <w:tc>
          <w:tcPr>
            <w:tcW w:w="4238" w:type="dxa"/>
            <w:tcBorders>
              <w:top w:val="nil"/>
              <w:left w:val="double" w:sz="4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Default="00215BC4" w:rsidP="00215BC4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  <w:p w:rsidR="00215BC4" w:rsidRDefault="00215BC4" w:rsidP="00215BC4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  <w:p w:rsidR="00215BC4" w:rsidRPr="0025408E" w:rsidRDefault="00215BC4" w:rsidP="00215BC4">
            <w:pPr>
              <w:spacing w:after="0" w:line="240" w:lineRule="auto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25408E" w:rsidRDefault="00215BC4" w:rsidP="00215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25408E" w:rsidRDefault="00215BC4" w:rsidP="00215B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uble" w:sz="4" w:space="0" w:color="5B9BD5" w:themeColor="accent1"/>
            </w:tcBorders>
            <w:shd w:val="clear" w:color="auto" w:fill="auto"/>
            <w:vAlign w:val="center"/>
          </w:tcPr>
          <w:p w:rsidR="00215BC4" w:rsidRPr="00E0334E" w:rsidRDefault="00215BC4" w:rsidP="00215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413DFD" w:rsidRDefault="00413DFD" w:rsidP="00413DFD"/>
    <w:tbl>
      <w:tblPr>
        <w:tblStyle w:val="TableGrid"/>
        <w:tblW w:w="0" w:type="auto"/>
        <w:tblLook w:val="04A0"/>
      </w:tblPr>
      <w:tblGrid>
        <w:gridCol w:w="675"/>
        <w:gridCol w:w="4678"/>
        <w:gridCol w:w="8867"/>
      </w:tblGrid>
      <w:tr w:rsidR="00F85E7A" w:rsidTr="00F85E7A">
        <w:tc>
          <w:tcPr>
            <w:tcW w:w="675" w:type="dxa"/>
          </w:tcPr>
          <w:p w:rsidR="00F85E7A" w:rsidRDefault="00F85E7A" w:rsidP="00413DFD"/>
        </w:tc>
        <w:tc>
          <w:tcPr>
            <w:tcW w:w="4678" w:type="dxa"/>
          </w:tcPr>
          <w:p w:rsidR="00F85E7A" w:rsidRDefault="00F85E7A" w:rsidP="00413DFD"/>
        </w:tc>
        <w:tc>
          <w:tcPr>
            <w:tcW w:w="8867" w:type="dxa"/>
          </w:tcPr>
          <w:p w:rsidR="00F85E7A" w:rsidRDefault="00F85E7A" w:rsidP="00413DFD"/>
        </w:tc>
      </w:tr>
      <w:tr w:rsidR="00F85E7A" w:rsidTr="00F85E7A">
        <w:tc>
          <w:tcPr>
            <w:tcW w:w="675" w:type="dxa"/>
          </w:tcPr>
          <w:p w:rsidR="00F85E7A" w:rsidRPr="00B12957" w:rsidRDefault="00F85E7A" w:rsidP="0041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957">
              <w:rPr>
                <w:rFonts w:ascii="Times New Roman" w:hAnsi="Times New Roman" w:cs="Times New Roman"/>
                <w:sz w:val="24"/>
                <w:szCs w:val="24"/>
              </w:rPr>
              <w:t>rb.</w:t>
            </w:r>
          </w:p>
        </w:tc>
        <w:tc>
          <w:tcPr>
            <w:tcW w:w="4678" w:type="dxa"/>
          </w:tcPr>
          <w:p w:rsidR="00F85E7A" w:rsidRPr="00B12957" w:rsidRDefault="00F85E7A" w:rsidP="00413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57">
              <w:rPr>
                <w:rFonts w:ascii="Times New Roman" w:hAnsi="Times New Roman" w:cs="Times New Roman"/>
                <w:b/>
                <w:sz w:val="28"/>
                <w:szCs w:val="28"/>
              </w:rPr>
              <w:t>program</w:t>
            </w:r>
          </w:p>
        </w:tc>
        <w:tc>
          <w:tcPr>
            <w:tcW w:w="8867" w:type="dxa"/>
          </w:tcPr>
          <w:p w:rsidR="00F85E7A" w:rsidRPr="00B12957" w:rsidRDefault="00F85E7A" w:rsidP="00413D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957">
              <w:rPr>
                <w:rFonts w:ascii="Times New Roman" w:hAnsi="Times New Roman" w:cs="Times New Roman"/>
                <w:b/>
                <w:sz w:val="28"/>
                <w:szCs w:val="28"/>
              </w:rPr>
              <w:t>predmeti koji se boduju za upis u 1. razred</w:t>
            </w:r>
          </w:p>
        </w:tc>
      </w:tr>
      <w:tr w:rsidR="00F85E7A" w:rsidTr="00F85E7A">
        <w:trPr>
          <w:trHeight w:val="428"/>
        </w:trPr>
        <w:tc>
          <w:tcPr>
            <w:tcW w:w="675" w:type="dxa"/>
          </w:tcPr>
          <w:p w:rsidR="00F85E7A" w:rsidRPr="00B12957" w:rsidRDefault="00F85E7A" w:rsidP="0041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9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85E7A" w:rsidRPr="00B12957" w:rsidRDefault="00F85E7A" w:rsidP="0041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57">
              <w:rPr>
                <w:rFonts w:ascii="Times New Roman" w:hAnsi="Times New Roman" w:cs="Times New Roman"/>
                <w:sz w:val="28"/>
                <w:szCs w:val="28"/>
              </w:rPr>
              <w:t>opća gimnazija</w:t>
            </w:r>
          </w:p>
        </w:tc>
        <w:tc>
          <w:tcPr>
            <w:tcW w:w="8867" w:type="dxa"/>
          </w:tcPr>
          <w:p w:rsidR="00F85E7A" w:rsidRPr="00B12957" w:rsidRDefault="00F85E7A" w:rsidP="0041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57">
              <w:rPr>
                <w:rFonts w:ascii="Times New Roman" w:hAnsi="Times New Roman" w:cs="Times New Roman"/>
                <w:sz w:val="28"/>
                <w:szCs w:val="28"/>
              </w:rPr>
              <w:t>hrvatski jezik, strani jezik, matematika, povijest, zemljopis</w:t>
            </w:r>
          </w:p>
        </w:tc>
      </w:tr>
      <w:tr w:rsidR="00F85E7A" w:rsidTr="00F85E7A">
        <w:tc>
          <w:tcPr>
            <w:tcW w:w="675" w:type="dxa"/>
          </w:tcPr>
          <w:p w:rsidR="00F85E7A" w:rsidRPr="00B12957" w:rsidRDefault="00F85E7A" w:rsidP="0041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9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85E7A" w:rsidRPr="00B12957" w:rsidRDefault="00F85E7A" w:rsidP="0041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57">
              <w:rPr>
                <w:rFonts w:ascii="Times New Roman" w:hAnsi="Times New Roman" w:cs="Times New Roman"/>
                <w:sz w:val="28"/>
                <w:szCs w:val="28"/>
              </w:rPr>
              <w:t>jezična gimnazija</w:t>
            </w:r>
          </w:p>
        </w:tc>
        <w:tc>
          <w:tcPr>
            <w:tcW w:w="8867" w:type="dxa"/>
          </w:tcPr>
          <w:p w:rsidR="00F85E7A" w:rsidRPr="00B12957" w:rsidRDefault="00B12957" w:rsidP="0041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57">
              <w:rPr>
                <w:rFonts w:ascii="Times New Roman" w:hAnsi="Times New Roman" w:cs="Times New Roman"/>
                <w:sz w:val="28"/>
                <w:szCs w:val="28"/>
              </w:rPr>
              <w:t>hrvatski jezik, strani jezik, matematika, povijest, zemljopis</w:t>
            </w:r>
          </w:p>
        </w:tc>
      </w:tr>
      <w:tr w:rsidR="00F85E7A" w:rsidTr="00F85E7A">
        <w:tc>
          <w:tcPr>
            <w:tcW w:w="675" w:type="dxa"/>
          </w:tcPr>
          <w:p w:rsidR="00F85E7A" w:rsidRPr="00B12957" w:rsidRDefault="00F85E7A" w:rsidP="00F3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9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85E7A" w:rsidRPr="00B12957" w:rsidRDefault="00F85E7A" w:rsidP="00F37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57">
              <w:rPr>
                <w:rFonts w:ascii="Times New Roman" w:hAnsi="Times New Roman" w:cs="Times New Roman"/>
                <w:sz w:val="28"/>
                <w:szCs w:val="28"/>
              </w:rPr>
              <w:t>prirodoslovno-matematička gimnazijagimnazija</w:t>
            </w:r>
          </w:p>
        </w:tc>
        <w:tc>
          <w:tcPr>
            <w:tcW w:w="8867" w:type="dxa"/>
          </w:tcPr>
          <w:p w:rsidR="00F85E7A" w:rsidRPr="00B12957" w:rsidRDefault="00B12957" w:rsidP="00B1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957">
              <w:rPr>
                <w:rFonts w:ascii="Times New Roman" w:hAnsi="Times New Roman" w:cs="Times New Roman"/>
                <w:sz w:val="28"/>
                <w:szCs w:val="28"/>
              </w:rPr>
              <w:t>hrvatski jezik, strani jezik, matematika, kemija, fizika</w:t>
            </w:r>
          </w:p>
        </w:tc>
      </w:tr>
    </w:tbl>
    <w:p w:rsidR="009D1A19" w:rsidRDefault="009D1A19" w:rsidP="00413DFD">
      <w:pPr>
        <w:rPr>
          <w:rFonts w:ascii="Times New Roman" w:hAnsi="Times New Roman" w:cs="Times New Roman"/>
          <w:b/>
          <w:sz w:val="32"/>
          <w:szCs w:val="32"/>
        </w:rPr>
      </w:pPr>
    </w:p>
    <w:p w:rsidR="009D1A19" w:rsidRDefault="009D1A19" w:rsidP="00413DFD">
      <w:pPr>
        <w:rPr>
          <w:rFonts w:ascii="Times New Roman" w:hAnsi="Times New Roman" w:cs="Times New Roman"/>
          <w:b/>
          <w:sz w:val="32"/>
          <w:szCs w:val="32"/>
        </w:rPr>
      </w:pPr>
    </w:p>
    <w:p w:rsidR="00413DFD" w:rsidRDefault="00B42225" w:rsidP="00413D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Obrazovanje u sva tri p</w:t>
      </w:r>
      <w:r w:rsidR="00B12957" w:rsidRPr="00B12957">
        <w:rPr>
          <w:rFonts w:ascii="Times New Roman" w:hAnsi="Times New Roman" w:cs="Times New Roman"/>
          <w:b/>
          <w:sz w:val="32"/>
          <w:szCs w:val="32"/>
        </w:rPr>
        <w:t>rograma traje 4 godine ,a završava državnom maturom.</w:t>
      </w:r>
    </w:p>
    <w:p w:rsidR="00914229" w:rsidRDefault="00914229" w:rsidP="00413DFD">
      <w:pPr>
        <w:rPr>
          <w:rFonts w:ascii="Times New Roman" w:hAnsi="Times New Roman" w:cs="Times New Roman"/>
          <w:b/>
          <w:sz w:val="32"/>
          <w:szCs w:val="32"/>
        </w:rPr>
      </w:pPr>
    </w:p>
    <w:p w:rsidR="00914229" w:rsidRPr="00B12957" w:rsidRDefault="00914229" w:rsidP="00413DFD">
      <w:pPr>
        <w:rPr>
          <w:rFonts w:ascii="Times New Roman" w:hAnsi="Times New Roman" w:cs="Times New Roman"/>
          <w:b/>
          <w:sz w:val="32"/>
          <w:szCs w:val="32"/>
        </w:rPr>
      </w:pPr>
    </w:p>
    <w:p w:rsidR="00A444A2" w:rsidRDefault="00413DFD" w:rsidP="00413DFD">
      <w:r>
        <w:t xml:space="preserve">Mjesto i datum: </w:t>
      </w:r>
    </w:p>
    <w:p w:rsidR="00413DFD" w:rsidRDefault="00A444A2" w:rsidP="00413DFD">
      <w:r>
        <w:t>Sisak, 5. lipnja 2017.</w:t>
      </w:r>
      <w:r w:rsidR="00413DFD">
        <w:tab/>
      </w:r>
      <w:r w:rsidR="00413DFD">
        <w:tab/>
      </w:r>
      <w:r w:rsidR="00413DFD">
        <w:tab/>
      </w:r>
      <w:r w:rsidR="00413DFD">
        <w:tab/>
      </w:r>
      <w:r w:rsidR="00413DFD">
        <w:tab/>
      </w:r>
      <w:r w:rsidR="00413DFD">
        <w:tab/>
      </w:r>
      <w:r w:rsidR="00413DFD">
        <w:tab/>
      </w:r>
      <w:r w:rsidR="00413DFD">
        <w:tab/>
      </w:r>
      <w:r w:rsidR="00413DFD">
        <w:tab/>
      </w:r>
      <w:r w:rsidR="00413DFD">
        <w:tab/>
      </w:r>
      <w:r w:rsidR="00413DFD">
        <w:tab/>
        <w:t>RA</w:t>
      </w:r>
      <w:r w:rsidR="001C2C78">
        <w:t>VNATELJ ŠKOLE :</w:t>
      </w:r>
      <w:r w:rsidR="001C2C78">
        <w:tab/>
      </w:r>
      <w:r w:rsidR="001C2C78">
        <w:tab/>
      </w:r>
      <w:r w:rsidR="001C2C78">
        <w:tab/>
      </w:r>
      <w:r w:rsidR="001C2C78">
        <w:tab/>
      </w:r>
      <w:r w:rsidR="001C2C78">
        <w:tab/>
      </w:r>
      <w:r w:rsidR="001C2C78">
        <w:tab/>
      </w:r>
      <w:r w:rsidR="001C2C78">
        <w:tab/>
      </w:r>
      <w:r w:rsidR="001C2C78">
        <w:tab/>
      </w:r>
      <w:r w:rsidR="001C2C78">
        <w:tab/>
      </w:r>
      <w:r w:rsidR="001C2C78">
        <w:tab/>
      </w:r>
      <w:r w:rsidR="001C2C78">
        <w:tab/>
      </w:r>
      <w:r w:rsidR="001C2C78">
        <w:tab/>
      </w:r>
      <w:r w:rsidR="001C2C78">
        <w:tab/>
      </w:r>
    </w:p>
    <w:p w:rsidR="00EE2535" w:rsidRPr="001C2C78" w:rsidRDefault="00413DF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2C78" w:rsidRPr="001C2C78">
        <w:rPr>
          <w:rFonts w:ascii="Times New Roman" w:hAnsi="Times New Roman" w:cs="Times New Roman"/>
          <w:sz w:val="24"/>
          <w:szCs w:val="24"/>
        </w:rPr>
        <w:t>Božidar Dujmić, prof.</w:t>
      </w:r>
    </w:p>
    <w:sectPr w:rsidR="00EE2535" w:rsidRPr="001C2C78" w:rsidSect="00C26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0B57"/>
    <w:multiLevelType w:val="hybridMultilevel"/>
    <w:tmpl w:val="075A5D6C"/>
    <w:lvl w:ilvl="0" w:tplc="46EC4442">
      <w:start w:val="3"/>
      <w:numFmt w:val="bullet"/>
      <w:lvlText w:val="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DFD"/>
    <w:rsid w:val="00087AF9"/>
    <w:rsid w:val="001C2C78"/>
    <w:rsid w:val="00204C8F"/>
    <w:rsid w:val="00215BC4"/>
    <w:rsid w:val="00386B57"/>
    <w:rsid w:val="00413DFD"/>
    <w:rsid w:val="00497555"/>
    <w:rsid w:val="00504163"/>
    <w:rsid w:val="0051330E"/>
    <w:rsid w:val="005B0A57"/>
    <w:rsid w:val="006A4AA7"/>
    <w:rsid w:val="006F5E9C"/>
    <w:rsid w:val="00777321"/>
    <w:rsid w:val="007C0476"/>
    <w:rsid w:val="00862D6B"/>
    <w:rsid w:val="00866749"/>
    <w:rsid w:val="00914229"/>
    <w:rsid w:val="009A0B0D"/>
    <w:rsid w:val="009D1A19"/>
    <w:rsid w:val="00A0709D"/>
    <w:rsid w:val="00A360A7"/>
    <w:rsid w:val="00A444A2"/>
    <w:rsid w:val="00B12957"/>
    <w:rsid w:val="00B42225"/>
    <w:rsid w:val="00CD23AE"/>
    <w:rsid w:val="00D146A1"/>
    <w:rsid w:val="00E0334E"/>
    <w:rsid w:val="00E53732"/>
    <w:rsid w:val="00E72281"/>
    <w:rsid w:val="00F8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AA7"/>
    <w:pPr>
      <w:ind w:left="720"/>
      <w:contextualSpacing/>
    </w:pPr>
  </w:style>
  <w:style w:type="table" w:styleId="TableGrid">
    <w:name w:val="Table Grid"/>
    <w:basedOn w:val="TableNormal"/>
    <w:uiPriority w:val="39"/>
    <w:rsid w:val="00F85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Agan Velić</dc:creator>
  <cp:lastModifiedBy>ASUS</cp:lastModifiedBy>
  <cp:revision>6</cp:revision>
  <cp:lastPrinted>2017-06-06T06:33:00Z</cp:lastPrinted>
  <dcterms:created xsi:type="dcterms:W3CDTF">2017-06-06T08:32:00Z</dcterms:created>
  <dcterms:modified xsi:type="dcterms:W3CDTF">2017-06-07T05:57:00Z</dcterms:modified>
</cp:coreProperties>
</file>